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7AD64" w14:textId="77777777" w:rsidR="00D21639" w:rsidRPr="00F02AAF" w:rsidRDefault="00D21639" w:rsidP="00294601">
      <w:pPr>
        <w:spacing w:line="480" w:lineRule="auto"/>
        <w:ind w:left="5760" w:firstLine="720"/>
        <w:jc w:val="center"/>
        <w:rPr>
          <w:sz w:val="24"/>
          <w:lang w:val="lt-LT"/>
        </w:rPr>
      </w:pPr>
    </w:p>
    <w:p w14:paraId="0BF38C54" w14:textId="77777777" w:rsidR="00D21639" w:rsidRPr="00F02AAF" w:rsidRDefault="002C39B1" w:rsidP="006C10B2">
      <w:pPr>
        <w:ind w:left="142" w:firstLine="720"/>
        <w:jc w:val="center"/>
        <w:rPr>
          <w:b/>
          <w:sz w:val="24"/>
          <w:szCs w:val="24"/>
          <w:lang w:val="lt-LT"/>
        </w:rPr>
      </w:pPr>
      <w:r w:rsidRPr="00F02AAF">
        <w:rPr>
          <w:b/>
          <w:sz w:val="24"/>
          <w:szCs w:val="24"/>
          <w:lang w:val="lt-LT"/>
        </w:rPr>
        <w:t>R</w:t>
      </w:r>
      <w:r w:rsidR="006C10B2" w:rsidRPr="00F02AAF">
        <w:rPr>
          <w:b/>
          <w:sz w:val="24"/>
          <w:szCs w:val="24"/>
          <w:lang w:val="lt-LT"/>
        </w:rPr>
        <w:t xml:space="preserve">eikalavimai Rangovų kvalifikacijai </w:t>
      </w:r>
    </w:p>
    <w:p w14:paraId="195B326F" w14:textId="77777777" w:rsidR="00855B2F" w:rsidRPr="00F02AAF" w:rsidRDefault="00855B2F" w:rsidP="00855B2F">
      <w:pPr>
        <w:spacing w:line="480" w:lineRule="auto"/>
        <w:ind w:left="142" w:firstLine="720"/>
        <w:jc w:val="center"/>
        <w:rPr>
          <w:b/>
          <w:sz w:val="24"/>
          <w:lang w:val="lt-LT"/>
        </w:rPr>
      </w:pPr>
    </w:p>
    <w:p w14:paraId="5AAA7D7A" w14:textId="77777777" w:rsidR="00D21639" w:rsidRPr="00F02AAF" w:rsidRDefault="00D21639" w:rsidP="00563ED7">
      <w:pPr>
        <w:numPr>
          <w:ilvl w:val="0"/>
          <w:numId w:val="14"/>
        </w:numPr>
        <w:rPr>
          <w:sz w:val="24"/>
          <w:lang w:val="lt-LT"/>
        </w:rPr>
      </w:pPr>
      <w:r w:rsidRPr="00F02AAF">
        <w:rPr>
          <w:sz w:val="24"/>
          <w:szCs w:val="24"/>
          <w:lang w:val="lt-LT"/>
        </w:rPr>
        <w:t>Rangovas turi turėti įgaliotų įstaigų leidimus ir kvalifikaciją patvirtinančius atestatus numatytų darbų atlikimui</w:t>
      </w:r>
      <w:r w:rsidR="00875B88">
        <w:rPr>
          <w:sz w:val="24"/>
          <w:szCs w:val="24"/>
          <w:lang w:val="lt-LT"/>
        </w:rPr>
        <w:t>:</w:t>
      </w:r>
    </w:p>
    <w:p w14:paraId="599C9127" w14:textId="77777777" w:rsidR="00591960" w:rsidRPr="00F02AAF" w:rsidRDefault="002C39B1" w:rsidP="002C39B1">
      <w:pPr>
        <w:pStyle w:val="Sraopastraipa"/>
        <w:numPr>
          <w:ilvl w:val="1"/>
          <w:numId w:val="14"/>
        </w:numPr>
        <w:ind w:left="431" w:hanging="431"/>
        <w:rPr>
          <w:sz w:val="24"/>
          <w:szCs w:val="24"/>
          <w:lang w:val="lt-LT"/>
        </w:rPr>
      </w:pPr>
      <w:r w:rsidRPr="00F02AAF">
        <w:rPr>
          <w:sz w:val="24"/>
          <w:szCs w:val="24"/>
          <w:lang w:val="lt-LT"/>
        </w:rPr>
        <w:t>Sutarties įvykdymui Rangovas turi skirti</w:t>
      </w:r>
      <w:r w:rsidR="00591960" w:rsidRPr="00F02AAF">
        <w:rPr>
          <w:sz w:val="24"/>
          <w:szCs w:val="24"/>
          <w:lang w:val="lt-LT"/>
        </w:rPr>
        <w:t>:</w:t>
      </w:r>
    </w:p>
    <w:p w14:paraId="66796B38" w14:textId="77777777" w:rsidR="00591960" w:rsidRPr="00F02AAF" w:rsidRDefault="002C39B1" w:rsidP="00591960">
      <w:pPr>
        <w:pStyle w:val="Sraopastraipa"/>
        <w:numPr>
          <w:ilvl w:val="2"/>
          <w:numId w:val="14"/>
        </w:numPr>
        <w:rPr>
          <w:sz w:val="24"/>
          <w:szCs w:val="24"/>
          <w:lang w:val="lt-LT"/>
        </w:rPr>
      </w:pPr>
      <w:r w:rsidRPr="00F02AAF">
        <w:rPr>
          <w:sz w:val="24"/>
          <w:szCs w:val="24"/>
          <w:lang w:val="lt-LT"/>
        </w:rPr>
        <w:t xml:space="preserve"> bent 1 (vieną) specialistą, turintį teisę prižiūrėti oro kompresorinius įrenginius. Specialistas turi turėti mokymo įstaigos išduotą pažymą (arba lygiavertį dokumentą), patvirtinantį, kad asmeniui išduotas oro kompresorių priežiūros meistro pažymėjimas</w:t>
      </w:r>
      <w:r w:rsidR="00591960" w:rsidRPr="00F02AAF">
        <w:rPr>
          <w:sz w:val="24"/>
          <w:szCs w:val="24"/>
          <w:lang w:val="lt-LT"/>
        </w:rPr>
        <w:t>;</w:t>
      </w:r>
    </w:p>
    <w:p w14:paraId="5B132C51" w14:textId="77777777" w:rsidR="00006FEA" w:rsidRPr="00F02AAF" w:rsidRDefault="002C39B1" w:rsidP="00591960">
      <w:pPr>
        <w:pStyle w:val="Sraopastraipa"/>
        <w:numPr>
          <w:ilvl w:val="2"/>
          <w:numId w:val="14"/>
        </w:numPr>
        <w:rPr>
          <w:sz w:val="24"/>
          <w:szCs w:val="24"/>
          <w:lang w:val="lt-LT"/>
        </w:rPr>
      </w:pPr>
      <w:r w:rsidRPr="00F02AAF">
        <w:rPr>
          <w:sz w:val="24"/>
          <w:szCs w:val="24"/>
          <w:lang w:val="lt-LT"/>
        </w:rPr>
        <w:t xml:space="preserve"> </w:t>
      </w:r>
      <w:r w:rsidR="00591960" w:rsidRPr="00F02AAF">
        <w:rPr>
          <w:sz w:val="24"/>
          <w:szCs w:val="24"/>
          <w:lang w:val="lt-LT"/>
        </w:rPr>
        <w:t>bent 1 (vieną) specialistą, turintį pažymėjimą išduotą kompetentingos in</w:t>
      </w:r>
      <w:r w:rsidR="00F02AAF">
        <w:rPr>
          <w:sz w:val="24"/>
          <w:szCs w:val="24"/>
          <w:lang w:val="lt-LT"/>
        </w:rPr>
        <w:t>s</w:t>
      </w:r>
      <w:r w:rsidR="00591960" w:rsidRPr="00F02AAF">
        <w:rPr>
          <w:sz w:val="24"/>
          <w:szCs w:val="24"/>
          <w:lang w:val="lt-LT"/>
        </w:rPr>
        <w:t xml:space="preserve">titucijos, suteikiantį teisę eksploatuoti </w:t>
      </w:r>
      <w:r w:rsidR="002B7DF1" w:rsidRPr="00F02AAF">
        <w:rPr>
          <w:sz w:val="24"/>
          <w:szCs w:val="24"/>
          <w:lang w:val="lt-LT"/>
        </w:rPr>
        <w:t>elektros</w:t>
      </w:r>
      <w:r w:rsidR="00591960" w:rsidRPr="00F02AAF">
        <w:rPr>
          <w:sz w:val="24"/>
          <w:szCs w:val="24"/>
          <w:lang w:val="lt-LT"/>
        </w:rPr>
        <w:t xml:space="preserve"> įrenginius</w:t>
      </w:r>
      <w:r w:rsidR="002B7DF1" w:rsidRPr="00F02AAF">
        <w:rPr>
          <w:sz w:val="24"/>
          <w:szCs w:val="24"/>
          <w:lang w:val="lt-LT"/>
        </w:rPr>
        <w:t xml:space="preserve"> iki 1000 V.</w:t>
      </w:r>
    </w:p>
    <w:p w14:paraId="09980BA0" w14:textId="77777777" w:rsidR="00FC560F" w:rsidRDefault="00BC304B" w:rsidP="00BC304B">
      <w:pPr>
        <w:pStyle w:val="Sraopastraipa"/>
        <w:numPr>
          <w:ilvl w:val="1"/>
          <w:numId w:val="14"/>
        </w:numPr>
        <w:ind w:left="426"/>
        <w:rPr>
          <w:sz w:val="24"/>
          <w:szCs w:val="24"/>
          <w:lang w:val="lt-LT"/>
        </w:rPr>
      </w:pPr>
      <w:r w:rsidRPr="00BC304B">
        <w:rPr>
          <w:sz w:val="24"/>
          <w:szCs w:val="24"/>
          <w:lang w:val="lt-LT"/>
        </w:rPr>
        <w:t>Reikalavimai kvalifikacijai nustatyti vadovaujantis</w:t>
      </w:r>
      <w:r w:rsidR="00FC560F">
        <w:rPr>
          <w:sz w:val="24"/>
          <w:szCs w:val="24"/>
          <w:lang w:val="lt-LT"/>
        </w:rPr>
        <w:t>:</w:t>
      </w:r>
    </w:p>
    <w:p w14:paraId="2902B7B1" w14:textId="77777777" w:rsidR="00FC560F" w:rsidRDefault="00BC304B" w:rsidP="00FC560F">
      <w:pPr>
        <w:pStyle w:val="Sraopastraipa"/>
        <w:numPr>
          <w:ilvl w:val="2"/>
          <w:numId w:val="14"/>
        </w:numPr>
        <w:rPr>
          <w:sz w:val="24"/>
          <w:szCs w:val="24"/>
          <w:lang w:val="lt-LT"/>
        </w:rPr>
      </w:pPr>
      <w:r w:rsidRPr="00BC304B">
        <w:rPr>
          <w:sz w:val="24"/>
          <w:szCs w:val="24"/>
          <w:lang w:val="lt-LT"/>
        </w:rPr>
        <w:t xml:space="preserve"> </w:t>
      </w:r>
      <w:r w:rsidR="00FC560F">
        <w:rPr>
          <w:sz w:val="24"/>
          <w:szCs w:val="24"/>
          <w:lang w:val="lt-LT"/>
        </w:rPr>
        <w:t>1.1.1. punktui: Lietuvos Respublikos potencialiai pavojingų įrenginių priežiūros įstatymo 11 straipsnis „</w:t>
      </w:r>
      <w:r w:rsidR="00FC560F" w:rsidRPr="00FC560F">
        <w:rPr>
          <w:sz w:val="24"/>
          <w:szCs w:val="24"/>
          <w:lang w:val="lt-LT"/>
        </w:rPr>
        <w:t>Reikalavimai asmenims, atliekantiems nuolatinę potencialiai pavojingų įrenginių priežiūrą</w:t>
      </w:r>
      <w:r w:rsidR="00FC560F">
        <w:rPr>
          <w:sz w:val="24"/>
          <w:szCs w:val="24"/>
          <w:lang w:val="lt-LT"/>
        </w:rPr>
        <w:t xml:space="preserve">“ </w:t>
      </w:r>
    </w:p>
    <w:p w14:paraId="684DCE7A" w14:textId="77777777" w:rsidR="00BC304B" w:rsidRDefault="00742437" w:rsidP="00FC560F">
      <w:pPr>
        <w:pStyle w:val="Sraopastraipa"/>
        <w:numPr>
          <w:ilvl w:val="2"/>
          <w:numId w:val="14"/>
        </w:num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1.1.</w:t>
      </w:r>
      <w:r w:rsidR="00FE36C5">
        <w:rPr>
          <w:sz w:val="24"/>
          <w:szCs w:val="24"/>
          <w:lang w:val="lt-LT"/>
        </w:rPr>
        <w:t xml:space="preserve">2. punktui: </w:t>
      </w:r>
    </w:p>
    <w:p w14:paraId="0BF6FB9C" w14:textId="77777777" w:rsidR="00FE36C5" w:rsidRDefault="00FE36C5" w:rsidP="00FE36C5">
      <w:pPr>
        <w:pStyle w:val="Sraopastraipa"/>
        <w:numPr>
          <w:ilvl w:val="3"/>
          <w:numId w:val="14"/>
        </w:numPr>
        <w:rPr>
          <w:sz w:val="24"/>
          <w:szCs w:val="24"/>
          <w:lang w:val="lt-LT"/>
        </w:rPr>
      </w:pPr>
      <w:r w:rsidRPr="00FE36C5">
        <w:rPr>
          <w:sz w:val="24"/>
          <w:szCs w:val="24"/>
          <w:lang w:val="lt-LT"/>
        </w:rPr>
        <w:t>1.7.6.1.</w:t>
      </w:r>
      <w:r w:rsidRPr="00FE36C5">
        <w:rPr>
          <w:sz w:val="24"/>
          <w:szCs w:val="24"/>
          <w:lang w:val="lt-LT"/>
        </w:rPr>
        <w:tab/>
        <w:t>Valstybinės energetikos reguliavimo tarybos 2024 m. lapkričio 5 d. nutarimu Nr. O3E- 1388 patvirtinta asmenų, turinčių teisę įrengti ir (ar) eksploatuoti energetikos įrenginius, atestavimo taisyklių: 3 p.</w:t>
      </w:r>
    </w:p>
    <w:p w14:paraId="1D1F489F" w14:textId="77777777" w:rsidR="00FE36C5" w:rsidRDefault="00FE36C5" w:rsidP="00FE36C5">
      <w:pPr>
        <w:pStyle w:val="Sraopastraipa"/>
        <w:numPr>
          <w:ilvl w:val="3"/>
          <w:numId w:val="14"/>
        </w:numPr>
        <w:rPr>
          <w:sz w:val="24"/>
          <w:szCs w:val="24"/>
          <w:lang w:val="lt-LT"/>
        </w:rPr>
      </w:pPr>
      <w:r w:rsidRPr="00FE36C5">
        <w:rPr>
          <w:sz w:val="24"/>
          <w:szCs w:val="24"/>
          <w:lang w:val="lt-LT"/>
        </w:rPr>
        <w:t>1.7.6.2.</w:t>
      </w:r>
      <w:r w:rsidRPr="00FE36C5">
        <w:rPr>
          <w:sz w:val="24"/>
          <w:szCs w:val="24"/>
          <w:lang w:val="lt-LT"/>
        </w:rPr>
        <w:tab/>
        <w:t>LR Energetikos įstatymo aktualios redakcijos 20 straipsnio 3.p.</w:t>
      </w:r>
    </w:p>
    <w:p w14:paraId="5431B109" w14:textId="77777777" w:rsidR="003A2149" w:rsidRPr="00F02AAF" w:rsidRDefault="003A2149" w:rsidP="003A2149">
      <w:pPr>
        <w:pStyle w:val="Sraopastraipa"/>
        <w:numPr>
          <w:ilvl w:val="0"/>
          <w:numId w:val="14"/>
        </w:numPr>
        <w:rPr>
          <w:sz w:val="24"/>
          <w:szCs w:val="24"/>
          <w:lang w:val="lt-LT"/>
        </w:rPr>
      </w:pPr>
      <w:r w:rsidRPr="00B273F6">
        <w:rPr>
          <w:sz w:val="24"/>
          <w:szCs w:val="24"/>
          <w:lang w:val="lt-LT"/>
        </w:rPr>
        <w:t>Jeigu Rangovo kvalifikacija dėl teisės verstis atitinkama veikla nebuvo tikrinama arba tikrinama ne visa apimtimi, Rangovas įsipareigoja, kad darbus, paslaugas vykdys tik tokią teisę turintys asmenys.</w:t>
      </w:r>
    </w:p>
    <w:p w14:paraId="116185BB" w14:textId="77777777" w:rsidR="00006FEA" w:rsidRPr="00F02AAF" w:rsidRDefault="00006FEA" w:rsidP="00006FEA">
      <w:pPr>
        <w:spacing w:line="480" w:lineRule="auto"/>
        <w:rPr>
          <w:sz w:val="24"/>
          <w:szCs w:val="24"/>
          <w:lang w:val="lt-LT"/>
        </w:rPr>
      </w:pPr>
    </w:p>
    <w:p w14:paraId="65541A24" w14:textId="77777777" w:rsidR="00006FEA" w:rsidRPr="00F02AAF" w:rsidRDefault="00006FEA" w:rsidP="00006FEA">
      <w:pPr>
        <w:spacing w:line="480" w:lineRule="auto"/>
        <w:rPr>
          <w:sz w:val="24"/>
          <w:szCs w:val="24"/>
          <w:lang w:val="lt-LT"/>
        </w:rPr>
      </w:pPr>
    </w:p>
    <w:p w14:paraId="667BD4A8" w14:textId="77777777" w:rsidR="002C39B1" w:rsidRPr="00F02AAF" w:rsidRDefault="002C39B1" w:rsidP="002B7DF1">
      <w:pPr>
        <w:tabs>
          <w:tab w:val="left" w:pos="7800"/>
        </w:tabs>
        <w:ind w:left="426"/>
        <w:rPr>
          <w:sz w:val="24"/>
          <w:szCs w:val="24"/>
          <w:lang w:val="lt-LT"/>
        </w:rPr>
      </w:pPr>
      <w:r w:rsidRPr="00F02AAF">
        <w:rPr>
          <w:sz w:val="24"/>
          <w:szCs w:val="24"/>
          <w:lang w:val="lt-LT"/>
        </w:rPr>
        <w:t>PARENGĖ:</w:t>
      </w:r>
    </w:p>
    <w:p w14:paraId="379A1B5B" w14:textId="77777777" w:rsidR="002C39B1" w:rsidRPr="00F02AAF" w:rsidRDefault="002C39B1" w:rsidP="002B7DF1">
      <w:pPr>
        <w:tabs>
          <w:tab w:val="left" w:pos="7800"/>
        </w:tabs>
        <w:ind w:left="426"/>
        <w:rPr>
          <w:sz w:val="24"/>
          <w:szCs w:val="24"/>
          <w:lang w:val="lt-LT"/>
        </w:rPr>
      </w:pPr>
    </w:p>
    <w:p w14:paraId="2E18423C" w14:textId="77777777" w:rsidR="000F5AFC" w:rsidRPr="00F02AAF" w:rsidRDefault="002C39B1" w:rsidP="002B7DF1">
      <w:pPr>
        <w:tabs>
          <w:tab w:val="left" w:pos="7088"/>
        </w:tabs>
        <w:ind w:left="426"/>
        <w:rPr>
          <w:sz w:val="24"/>
          <w:szCs w:val="24"/>
          <w:lang w:val="lt-LT"/>
        </w:rPr>
      </w:pPr>
      <w:r w:rsidRPr="00F02AAF">
        <w:rPr>
          <w:sz w:val="24"/>
          <w:szCs w:val="24"/>
          <w:lang w:val="lt-LT"/>
        </w:rPr>
        <w:t>Inžinierius</w:t>
      </w:r>
      <w:r w:rsidR="002B7DF1" w:rsidRPr="00F02AAF">
        <w:rPr>
          <w:sz w:val="24"/>
          <w:szCs w:val="24"/>
          <w:lang w:val="lt-LT"/>
        </w:rPr>
        <w:tab/>
      </w:r>
      <w:r w:rsidRPr="00F02AAF">
        <w:rPr>
          <w:sz w:val="24"/>
          <w:szCs w:val="24"/>
          <w:lang w:val="lt-LT"/>
        </w:rPr>
        <w:t>Romas Marcinkevičius</w:t>
      </w:r>
    </w:p>
    <w:p w14:paraId="73B1B8E8" w14:textId="77777777" w:rsidR="000F5AFC" w:rsidRPr="00F02AAF" w:rsidRDefault="000F5AFC" w:rsidP="002B7DF1">
      <w:pPr>
        <w:tabs>
          <w:tab w:val="left" w:pos="7800"/>
        </w:tabs>
        <w:ind w:left="426"/>
        <w:jc w:val="right"/>
        <w:rPr>
          <w:sz w:val="24"/>
          <w:szCs w:val="24"/>
          <w:lang w:val="lt-LT"/>
        </w:rPr>
      </w:pPr>
    </w:p>
    <w:p w14:paraId="040F9691" w14:textId="77777777" w:rsidR="002B7DF1" w:rsidRPr="00F02AAF" w:rsidRDefault="002B7DF1" w:rsidP="002B7DF1">
      <w:pPr>
        <w:ind w:left="426"/>
        <w:rPr>
          <w:rFonts w:eastAsia="Calibri"/>
          <w:sz w:val="24"/>
          <w:szCs w:val="22"/>
          <w:lang w:val="lt-LT"/>
        </w:rPr>
      </w:pPr>
      <w:r w:rsidRPr="00F02AAF">
        <w:rPr>
          <w:rFonts w:eastAsia="Calibri"/>
          <w:sz w:val="24"/>
          <w:szCs w:val="22"/>
          <w:lang w:val="lt-LT"/>
        </w:rPr>
        <w:t>SUDERINTA:</w:t>
      </w:r>
    </w:p>
    <w:p w14:paraId="650FFCEF" w14:textId="77777777" w:rsidR="002B7DF1" w:rsidRPr="00F02AAF" w:rsidRDefault="002B7DF1" w:rsidP="002B7DF1">
      <w:pPr>
        <w:ind w:left="426"/>
        <w:rPr>
          <w:rFonts w:eastAsia="Calibri"/>
          <w:sz w:val="24"/>
          <w:szCs w:val="22"/>
          <w:lang w:val="lt-LT"/>
        </w:rPr>
      </w:pPr>
    </w:p>
    <w:p w14:paraId="316748DF" w14:textId="77777777" w:rsidR="002B7DF1" w:rsidRPr="00F02AAF" w:rsidRDefault="002B7DF1" w:rsidP="002B7DF1">
      <w:pPr>
        <w:ind w:left="426"/>
        <w:rPr>
          <w:rFonts w:eastAsia="Calibri"/>
          <w:sz w:val="24"/>
          <w:szCs w:val="22"/>
          <w:lang w:val="lt-LT"/>
        </w:rPr>
      </w:pPr>
      <w:r w:rsidRPr="00F02AAF">
        <w:rPr>
          <w:rFonts w:eastAsia="Calibri"/>
          <w:sz w:val="24"/>
          <w:szCs w:val="22"/>
          <w:lang w:val="lt-LT"/>
        </w:rPr>
        <w:t>Technikos direktorius</w:t>
      </w:r>
      <w:r w:rsidRPr="00F02AAF">
        <w:rPr>
          <w:rFonts w:eastAsia="Calibri"/>
          <w:sz w:val="24"/>
          <w:szCs w:val="22"/>
          <w:lang w:val="lt-LT"/>
        </w:rPr>
        <w:tab/>
      </w:r>
      <w:r w:rsidRPr="00F02AAF">
        <w:rPr>
          <w:rFonts w:eastAsia="Calibri"/>
          <w:sz w:val="24"/>
          <w:szCs w:val="22"/>
          <w:lang w:val="lt-LT"/>
        </w:rPr>
        <w:tab/>
      </w:r>
      <w:r w:rsidRPr="00F02AAF">
        <w:rPr>
          <w:rFonts w:eastAsia="Calibri"/>
          <w:sz w:val="24"/>
          <w:szCs w:val="22"/>
          <w:lang w:val="lt-LT"/>
        </w:rPr>
        <w:tab/>
      </w:r>
      <w:r w:rsidRPr="00F02AAF">
        <w:rPr>
          <w:rFonts w:eastAsia="Calibri"/>
          <w:sz w:val="24"/>
          <w:szCs w:val="22"/>
          <w:lang w:val="lt-LT"/>
        </w:rPr>
        <w:tab/>
      </w:r>
      <w:r w:rsidRPr="00F02AAF">
        <w:rPr>
          <w:rFonts w:eastAsia="Calibri"/>
          <w:sz w:val="24"/>
          <w:szCs w:val="22"/>
          <w:lang w:val="lt-LT"/>
        </w:rPr>
        <w:tab/>
      </w:r>
      <w:r w:rsidRPr="00F02AAF">
        <w:rPr>
          <w:rFonts w:eastAsia="Calibri"/>
          <w:sz w:val="24"/>
          <w:szCs w:val="22"/>
          <w:lang w:val="lt-LT"/>
        </w:rPr>
        <w:tab/>
      </w:r>
      <w:r w:rsidRPr="00F02AAF">
        <w:rPr>
          <w:rFonts w:eastAsia="Calibri"/>
          <w:sz w:val="24"/>
          <w:szCs w:val="22"/>
          <w:lang w:val="lt-LT"/>
        </w:rPr>
        <w:tab/>
        <w:t>Kęstutis Kvedaravičius</w:t>
      </w:r>
    </w:p>
    <w:p w14:paraId="62636A00" w14:textId="77777777" w:rsidR="002B7DF1" w:rsidRPr="00F02AAF" w:rsidRDefault="002B7DF1" w:rsidP="000F5AFC">
      <w:pPr>
        <w:tabs>
          <w:tab w:val="left" w:pos="7800"/>
        </w:tabs>
        <w:ind w:left="426"/>
        <w:jc w:val="right"/>
        <w:rPr>
          <w:sz w:val="24"/>
          <w:szCs w:val="24"/>
          <w:lang w:val="lt-LT"/>
        </w:rPr>
      </w:pPr>
    </w:p>
    <w:sectPr w:rsidR="002B7DF1" w:rsidRPr="00F02AAF" w:rsidSect="00872584">
      <w:headerReference w:type="even" r:id="rId8"/>
      <w:headerReference w:type="default" r:id="rId9"/>
      <w:pgSz w:w="11906" w:h="16838" w:code="9"/>
      <w:pgMar w:top="397" w:right="454" w:bottom="39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2896" w14:textId="77777777" w:rsidR="00496DA3" w:rsidRDefault="00496DA3">
      <w:r>
        <w:separator/>
      </w:r>
    </w:p>
  </w:endnote>
  <w:endnote w:type="continuationSeparator" w:id="0">
    <w:p w14:paraId="11265869" w14:textId="77777777" w:rsidR="00496DA3" w:rsidRDefault="0049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AF026" w14:textId="77777777" w:rsidR="00496DA3" w:rsidRDefault="00496DA3">
      <w:r>
        <w:separator/>
      </w:r>
    </w:p>
  </w:footnote>
  <w:footnote w:type="continuationSeparator" w:id="0">
    <w:p w14:paraId="41E5E98B" w14:textId="77777777" w:rsidR="00496DA3" w:rsidRDefault="00496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EA805" w14:textId="77777777" w:rsidR="00062BD7" w:rsidRDefault="00062BD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4D08ACE" w14:textId="77777777" w:rsidR="00062BD7" w:rsidRDefault="00062BD7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05921" w14:textId="77777777" w:rsidR="00062BD7" w:rsidRDefault="00062BD7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54FB"/>
    <w:multiLevelType w:val="hybridMultilevel"/>
    <w:tmpl w:val="AD02CD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6C62"/>
    <w:multiLevelType w:val="singleLevel"/>
    <w:tmpl w:val="72000566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04C6490"/>
    <w:multiLevelType w:val="multilevel"/>
    <w:tmpl w:val="493AAC50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0"/>
      </w:rPr>
    </w:lvl>
    <w:lvl w:ilvl="1">
      <w:start w:val="2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3" w15:restartNumberingAfterBreak="0">
    <w:nsid w:val="22683363"/>
    <w:multiLevelType w:val="hybridMultilevel"/>
    <w:tmpl w:val="3F90FD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F51F1"/>
    <w:multiLevelType w:val="multilevel"/>
    <w:tmpl w:val="815C34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0601D4A"/>
    <w:multiLevelType w:val="hybridMultilevel"/>
    <w:tmpl w:val="8F44C13A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AF3732"/>
    <w:multiLevelType w:val="hybridMultilevel"/>
    <w:tmpl w:val="7878EECA"/>
    <w:lvl w:ilvl="0" w:tplc="0427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416A4DB4"/>
    <w:multiLevelType w:val="hybridMultilevel"/>
    <w:tmpl w:val="7E4209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01389"/>
    <w:multiLevelType w:val="hybridMultilevel"/>
    <w:tmpl w:val="5776AE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80C1D"/>
    <w:multiLevelType w:val="hybridMultilevel"/>
    <w:tmpl w:val="CF6E35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B1E69"/>
    <w:multiLevelType w:val="multilevel"/>
    <w:tmpl w:val="D1183C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E14141B"/>
    <w:multiLevelType w:val="multilevel"/>
    <w:tmpl w:val="2F008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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2BE7D2B"/>
    <w:multiLevelType w:val="multilevel"/>
    <w:tmpl w:val="D3749F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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17628B1"/>
    <w:multiLevelType w:val="hybridMultilevel"/>
    <w:tmpl w:val="B16034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854AC"/>
    <w:multiLevelType w:val="hybridMultilevel"/>
    <w:tmpl w:val="4022A7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300372A"/>
    <w:multiLevelType w:val="hybridMultilevel"/>
    <w:tmpl w:val="11069942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470524"/>
    <w:multiLevelType w:val="hybridMultilevel"/>
    <w:tmpl w:val="DE9E06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AA01A67"/>
    <w:multiLevelType w:val="hybridMultilevel"/>
    <w:tmpl w:val="3D66CE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7305413">
    <w:abstractNumId w:val="1"/>
  </w:num>
  <w:num w:numId="2" w16cid:durableId="729157001">
    <w:abstractNumId w:val="4"/>
  </w:num>
  <w:num w:numId="3" w16cid:durableId="1846549660">
    <w:abstractNumId w:val="2"/>
  </w:num>
  <w:num w:numId="4" w16cid:durableId="1811089573">
    <w:abstractNumId w:val="17"/>
  </w:num>
  <w:num w:numId="5" w16cid:durableId="219631441">
    <w:abstractNumId w:val="12"/>
  </w:num>
  <w:num w:numId="6" w16cid:durableId="1768886124">
    <w:abstractNumId w:val="14"/>
  </w:num>
  <w:num w:numId="7" w16cid:durableId="530144194">
    <w:abstractNumId w:val="16"/>
  </w:num>
  <w:num w:numId="8" w16cid:durableId="146090056">
    <w:abstractNumId w:val="0"/>
  </w:num>
  <w:num w:numId="9" w16cid:durableId="1291788715">
    <w:abstractNumId w:val="8"/>
  </w:num>
  <w:num w:numId="10" w16cid:durableId="201022845">
    <w:abstractNumId w:val="13"/>
  </w:num>
  <w:num w:numId="11" w16cid:durableId="409231740">
    <w:abstractNumId w:val="5"/>
  </w:num>
  <w:num w:numId="12" w16cid:durableId="453255230">
    <w:abstractNumId w:val="6"/>
  </w:num>
  <w:num w:numId="13" w16cid:durableId="1844003039">
    <w:abstractNumId w:val="9"/>
  </w:num>
  <w:num w:numId="14" w16cid:durableId="281695177">
    <w:abstractNumId w:val="11"/>
  </w:num>
  <w:num w:numId="15" w16cid:durableId="1845628711">
    <w:abstractNumId w:val="10"/>
  </w:num>
  <w:num w:numId="16" w16cid:durableId="570316361">
    <w:abstractNumId w:val="7"/>
  </w:num>
  <w:num w:numId="17" w16cid:durableId="1198008921">
    <w:abstractNumId w:val="15"/>
  </w:num>
  <w:num w:numId="18" w16cid:durableId="12488840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373"/>
    <w:rsid w:val="00006507"/>
    <w:rsid w:val="00006FEA"/>
    <w:rsid w:val="00012E29"/>
    <w:rsid w:val="000516BE"/>
    <w:rsid w:val="00062BD7"/>
    <w:rsid w:val="00063AA3"/>
    <w:rsid w:val="000854E0"/>
    <w:rsid w:val="00086E20"/>
    <w:rsid w:val="000B0781"/>
    <w:rsid w:val="000B5B0B"/>
    <w:rsid w:val="000B622A"/>
    <w:rsid w:val="000B7213"/>
    <w:rsid w:val="000D2F58"/>
    <w:rsid w:val="000E2DDB"/>
    <w:rsid w:val="000F3E9D"/>
    <w:rsid w:val="000F5AFC"/>
    <w:rsid w:val="001057FE"/>
    <w:rsid w:val="0011129A"/>
    <w:rsid w:val="00131A20"/>
    <w:rsid w:val="001349EE"/>
    <w:rsid w:val="00141D0C"/>
    <w:rsid w:val="001470C4"/>
    <w:rsid w:val="00175074"/>
    <w:rsid w:val="00197A97"/>
    <w:rsid w:val="001C0ADA"/>
    <w:rsid w:val="001E78DE"/>
    <w:rsid w:val="0020032E"/>
    <w:rsid w:val="00214F73"/>
    <w:rsid w:val="0021606F"/>
    <w:rsid w:val="0021767E"/>
    <w:rsid w:val="0021777C"/>
    <w:rsid w:val="00251856"/>
    <w:rsid w:val="00264124"/>
    <w:rsid w:val="002651D1"/>
    <w:rsid w:val="002674C6"/>
    <w:rsid w:val="002707FD"/>
    <w:rsid w:val="00294601"/>
    <w:rsid w:val="002A0F05"/>
    <w:rsid w:val="002A514F"/>
    <w:rsid w:val="002B4BEE"/>
    <w:rsid w:val="002B5D9A"/>
    <w:rsid w:val="002B7DF1"/>
    <w:rsid w:val="002C39B1"/>
    <w:rsid w:val="002C47F9"/>
    <w:rsid w:val="002F36A5"/>
    <w:rsid w:val="002F7C13"/>
    <w:rsid w:val="00306EF7"/>
    <w:rsid w:val="003079EC"/>
    <w:rsid w:val="003300AD"/>
    <w:rsid w:val="00341E1B"/>
    <w:rsid w:val="003431B0"/>
    <w:rsid w:val="00345305"/>
    <w:rsid w:val="003464ED"/>
    <w:rsid w:val="00346C4E"/>
    <w:rsid w:val="003569E1"/>
    <w:rsid w:val="003820DF"/>
    <w:rsid w:val="00383765"/>
    <w:rsid w:val="003855A6"/>
    <w:rsid w:val="00392CDE"/>
    <w:rsid w:val="00393903"/>
    <w:rsid w:val="003A2149"/>
    <w:rsid w:val="003A4914"/>
    <w:rsid w:val="003B3069"/>
    <w:rsid w:val="003B64F5"/>
    <w:rsid w:val="003C0001"/>
    <w:rsid w:val="003D0C9B"/>
    <w:rsid w:val="003E0A69"/>
    <w:rsid w:val="003E1562"/>
    <w:rsid w:val="003E79B2"/>
    <w:rsid w:val="003F4ACA"/>
    <w:rsid w:val="004055E2"/>
    <w:rsid w:val="004072E1"/>
    <w:rsid w:val="004451FE"/>
    <w:rsid w:val="004474A5"/>
    <w:rsid w:val="00450A78"/>
    <w:rsid w:val="00455D12"/>
    <w:rsid w:val="004638D4"/>
    <w:rsid w:val="00463935"/>
    <w:rsid w:val="00473D9B"/>
    <w:rsid w:val="004921B8"/>
    <w:rsid w:val="00493A0E"/>
    <w:rsid w:val="0049549B"/>
    <w:rsid w:val="00496DA3"/>
    <w:rsid w:val="004A4E1C"/>
    <w:rsid w:val="004B4373"/>
    <w:rsid w:val="004C5619"/>
    <w:rsid w:val="004D7B62"/>
    <w:rsid w:val="004E2C6A"/>
    <w:rsid w:val="004E5E47"/>
    <w:rsid w:val="00500827"/>
    <w:rsid w:val="00506CAD"/>
    <w:rsid w:val="00520C82"/>
    <w:rsid w:val="0052638C"/>
    <w:rsid w:val="0053242A"/>
    <w:rsid w:val="005357AB"/>
    <w:rsid w:val="00540FEB"/>
    <w:rsid w:val="00543F63"/>
    <w:rsid w:val="005511FF"/>
    <w:rsid w:val="00554174"/>
    <w:rsid w:val="00556218"/>
    <w:rsid w:val="00563ED7"/>
    <w:rsid w:val="00586DEB"/>
    <w:rsid w:val="00591960"/>
    <w:rsid w:val="00591A0C"/>
    <w:rsid w:val="00592F0B"/>
    <w:rsid w:val="005B1D0A"/>
    <w:rsid w:val="005D433C"/>
    <w:rsid w:val="005F013C"/>
    <w:rsid w:val="005F31C6"/>
    <w:rsid w:val="005F3ABE"/>
    <w:rsid w:val="005F6237"/>
    <w:rsid w:val="005F7028"/>
    <w:rsid w:val="006008EA"/>
    <w:rsid w:val="006052A3"/>
    <w:rsid w:val="00607AC1"/>
    <w:rsid w:val="00647E8F"/>
    <w:rsid w:val="006516D9"/>
    <w:rsid w:val="006701B7"/>
    <w:rsid w:val="0068694D"/>
    <w:rsid w:val="00697A81"/>
    <w:rsid w:val="006B078C"/>
    <w:rsid w:val="006C0901"/>
    <w:rsid w:val="006C10B2"/>
    <w:rsid w:val="006C1269"/>
    <w:rsid w:val="006C4FCC"/>
    <w:rsid w:val="006C62DB"/>
    <w:rsid w:val="006D6414"/>
    <w:rsid w:val="006D6900"/>
    <w:rsid w:val="006E1EA7"/>
    <w:rsid w:val="006E3F69"/>
    <w:rsid w:val="007033B0"/>
    <w:rsid w:val="0070738E"/>
    <w:rsid w:val="007110C1"/>
    <w:rsid w:val="00736FD2"/>
    <w:rsid w:val="00742437"/>
    <w:rsid w:val="007525B5"/>
    <w:rsid w:val="0079600C"/>
    <w:rsid w:val="007968E8"/>
    <w:rsid w:val="007A7262"/>
    <w:rsid w:val="007B3FCD"/>
    <w:rsid w:val="007B4BE1"/>
    <w:rsid w:val="007C76EA"/>
    <w:rsid w:val="00803507"/>
    <w:rsid w:val="00807677"/>
    <w:rsid w:val="00815941"/>
    <w:rsid w:val="00842123"/>
    <w:rsid w:val="00844AF1"/>
    <w:rsid w:val="00844E19"/>
    <w:rsid w:val="00855B2F"/>
    <w:rsid w:val="008600F4"/>
    <w:rsid w:val="00862455"/>
    <w:rsid w:val="0086521C"/>
    <w:rsid w:val="00872584"/>
    <w:rsid w:val="00875B88"/>
    <w:rsid w:val="008838EB"/>
    <w:rsid w:val="00883FB2"/>
    <w:rsid w:val="008A14ED"/>
    <w:rsid w:val="008A716A"/>
    <w:rsid w:val="008E02F3"/>
    <w:rsid w:val="008E0BC7"/>
    <w:rsid w:val="00904F7F"/>
    <w:rsid w:val="00912DB6"/>
    <w:rsid w:val="0091485C"/>
    <w:rsid w:val="00932D3B"/>
    <w:rsid w:val="009433B3"/>
    <w:rsid w:val="009454A8"/>
    <w:rsid w:val="00980564"/>
    <w:rsid w:val="00984A0F"/>
    <w:rsid w:val="009A1046"/>
    <w:rsid w:val="009A5068"/>
    <w:rsid w:val="009A56AF"/>
    <w:rsid w:val="009B0240"/>
    <w:rsid w:val="009B0708"/>
    <w:rsid w:val="009B0C84"/>
    <w:rsid w:val="009C0F41"/>
    <w:rsid w:val="009E7D6B"/>
    <w:rsid w:val="009F43D5"/>
    <w:rsid w:val="009F4F22"/>
    <w:rsid w:val="00A024D4"/>
    <w:rsid w:val="00A3068D"/>
    <w:rsid w:val="00A42770"/>
    <w:rsid w:val="00A73E1C"/>
    <w:rsid w:val="00A910BB"/>
    <w:rsid w:val="00AA0F15"/>
    <w:rsid w:val="00AB1463"/>
    <w:rsid w:val="00AB2C6F"/>
    <w:rsid w:val="00AB6E4A"/>
    <w:rsid w:val="00AD1FA8"/>
    <w:rsid w:val="00AD5126"/>
    <w:rsid w:val="00AF2513"/>
    <w:rsid w:val="00B00C29"/>
    <w:rsid w:val="00B10FF8"/>
    <w:rsid w:val="00B22FCD"/>
    <w:rsid w:val="00B71335"/>
    <w:rsid w:val="00B75C58"/>
    <w:rsid w:val="00B864EE"/>
    <w:rsid w:val="00BB7932"/>
    <w:rsid w:val="00BC0D9B"/>
    <w:rsid w:val="00BC304B"/>
    <w:rsid w:val="00BE44C9"/>
    <w:rsid w:val="00BF5B62"/>
    <w:rsid w:val="00C079FE"/>
    <w:rsid w:val="00C278BE"/>
    <w:rsid w:val="00C44EF6"/>
    <w:rsid w:val="00C56291"/>
    <w:rsid w:val="00C759BB"/>
    <w:rsid w:val="00C86969"/>
    <w:rsid w:val="00C916E3"/>
    <w:rsid w:val="00CB7049"/>
    <w:rsid w:val="00CE012B"/>
    <w:rsid w:val="00CE1330"/>
    <w:rsid w:val="00D2119F"/>
    <w:rsid w:val="00D21639"/>
    <w:rsid w:val="00D300BE"/>
    <w:rsid w:val="00D3779F"/>
    <w:rsid w:val="00D415B8"/>
    <w:rsid w:val="00D4618D"/>
    <w:rsid w:val="00D5330E"/>
    <w:rsid w:val="00D62F0C"/>
    <w:rsid w:val="00DE330F"/>
    <w:rsid w:val="00DE5C04"/>
    <w:rsid w:val="00DE6A31"/>
    <w:rsid w:val="00E10EE1"/>
    <w:rsid w:val="00E12663"/>
    <w:rsid w:val="00E1269F"/>
    <w:rsid w:val="00E1353A"/>
    <w:rsid w:val="00E20A83"/>
    <w:rsid w:val="00E27D08"/>
    <w:rsid w:val="00E3685B"/>
    <w:rsid w:val="00E42F49"/>
    <w:rsid w:val="00E57C30"/>
    <w:rsid w:val="00E76FAD"/>
    <w:rsid w:val="00E80A16"/>
    <w:rsid w:val="00E852A3"/>
    <w:rsid w:val="00E94FC5"/>
    <w:rsid w:val="00EA2B61"/>
    <w:rsid w:val="00EA79D4"/>
    <w:rsid w:val="00EB2FC4"/>
    <w:rsid w:val="00EC7A23"/>
    <w:rsid w:val="00ED4BCC"/>
    <w:rsid w:val="00EE22E1"/>
    <w:rsid w:val="00EF5A16"/>
    <w:rsid w:val="00F02AAF"/>
    <w:rsid w:val="00F10D3F"/>
    <w:rsid w:val="00F17CD0"/>
    <w:rsid w:val="00F22B41"/>
    <w:rsid w:val="00F27261"/>
    <w:rsid w:val="00F30F1B"/>
    <w:rsid w:val="00F529F9"/>
    <w:rsid w:val="00F56AAA"/>
    <w:rsid w:val="00F8312D"/>
    <w:rsid w:val="00FA4013"/>
    <w:rsid w:val="00FA7F73"/>
    <w:rsid w:val="00FC0A53"/>
    <w:rsid w:val="00FC560F"/>
    <w:rsid w:val="00FE02C0"/>
    <w:rsid w:val="00FE36C5"/>
    <w:rsid w:val="00FE7FD8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A628D"/>
  <w15:docId w15:val="{852FA1A4-24C7-44B1-B693-B2D275961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en-AU" w:eastAsia="en-US"/>
    </w:rPr>
  </w:style>
  <w:style w:type="paragraph" w:styleId="Antrat1">
    <w:name w:val="heading 1"/>
    <w:basedOn w:val="prastasis"/>
    <w:next w:val="prastasis"/>
    <w:qFormat/>
    <w:pPr>
      <w:keepNext/>
      <w:ind w:left="360"/>
      <w:jc w:val="center"/>
      <w:outlineLvl w:val="0"/>
    </w:pPr>
    <w:rPr>
      <w:b/>
      <w:sz w:val="24"/>
      <w:lang w:val="lt-LT"/>
    </w:rPr>
  </w:style>
  <w:style w:type="paragraph" w:styleId="Antrat2">
    <w:name w:val="heading 2"/>
    <w:basedOn w:val="prastasis"/>
    <w:next w:val="prastasis"/>
    <w:qFormat/>
    <w:pPr>
      <w:keepNext/>
      <w:tabs>
        <w:tab w:val="left" w:pos="851"/>
        <w:tab w:val="left" w:pos="1701"/>
      </w:tabs>
      <w:jc w:val="center"/>
      <w:outlineLvl w:val="1"/>
    </w:pPr>
    <w:rPr>
      <w:b/>
      <w:sz w:val="24"/>
      <w:lang w:val="lt-LT"/>
    </w:rPr>
  </w:style>
  <w:style w:type="paragraph" w:styleId="Antrat3">
    <w:name w:val="heading 3"/>
    <w:basedOn w:val="prastasis"/>
    <w:next w:val="prastasis"/>
    <w:qFormat/>
    <w:pPr>
      <w:keepNext/>
      <w:jc w:val="both"/>
      <w:outlineLvl w:val="2"/>
    </w:pPr>
    <w:rPr>
      <w:sz w:val="24"/>
      <w:lang w:val="lt-LT"/>
    </w:rPr>
  </w:style>
  <w:style w:type="paragraph" w:styleId="Antrat6">
    <w:name w:val="heading 6"/>
    <w:basedOn w:val="prastasis"/>
    <w:next w:val="prastasis"/>
    <w:qFormat/>
    <w:pPr>
      <w:keepNext/>
      <w:tabs>
        <w:tab w:val="left" w:pos="567"/>
        <w:tab w:val="left" w:pos="1134"/>
      </w:tabs>
      <w:overflowPunct w:val="0"/>
      <w:autoSpaceDE w:val="0"/>
      <w:autoSpaceDN w:val="0"/>
      <w:adjustRightInd w:val="0"/>
      <w:jc w:val="center"/>
      <w:outlineLvl w:val="5"/>
    </w:pPr>
    <w:rPr>
      <w:rFonts w:ascii="TimesLT" w:hAnsi="TimesLT"/>
      <w:b/>
      <w:sz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  <w:rPr>
      <w:sz w:val="24"/>
      <w:lang w:val="lt-LT"/>
    </w:rPr>
  </w:style>
  <w:style w:type="character" w:styleId="Puslapionumeris">
    <w:name w:val="page number"/>
    <w:basedOn w:val="Numatytasispastraiposriftas"/>
  </w:style>
  <w:style w:type="paragraph" w:styleId="Pagrindinistekstas2">
    <w:name w:val="Body Text 2"/>
    <w:basedOn w:val="prastasis"/>
    <w:pPr>
      <w:jc w:val="both"/>
    </w:pPr>
    <w:rPr>
      <w:sz w:val="24"/>
      <w:lang w:val="lt-LT"/>
    </w:rPr>
  </w:style>
  <w:style w:type="paragraph" w:styleId="Pagrindiniotekstotrauka">
    <w:name w:val="Body Text Indent"/>
    <w:basedOn w:val="prastasis"/>
    <w:pPr>
      <w:tabs>
        <w:tab w:val="left" w:pos="0"/>
        <w:tab w:val="left" w:pos="1134"/>
      </w:tabs>
      <w:overflowPunct w:val="0"/>
      <w:autoSpaceDE w:val="0"/>
      <w:autoSpaceDN w:val="0"/>
      <w:adjustRightInd w:val="0"/>
      <w:ind w:hanging="561"/>
      <w:jc w:val="both"/>
    </w:pPr>
    <w:rPr>
      <w:sz w:val="24"/>
      <w:lang w:val="lt-LT"/>
    </w:rPr>
  </w:style>
  <w:style w:type="paragraph" w:styleId="Sraopastraipa">
    <w:name w:val="List Paragraph"/>
    <w:basedOn w:val="prastasis"/>
    <w:uiPriority w:val="34"/>
    <w:qFormat/>
    <w:rsid w:val="00006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1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C447-568A-40C6-85CB-43571AA98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UAB „VILNIAUS ENERGIJA"</vt:lpstr>
      <vt:lpstr>UAB „VILNIAUS ENERGIJA"</vt:lpstr>
    </vt:vector>
  </TitlesOfParts>
  <Company>Vilniaus Silumos Tinklai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UAB „VILNIAUS ENERGIJA"</dc:title>
  <dc:creator>Realizacija</dc:creator>
  <cp:lastModifiedBy>Justina Baltulionienė</cp:lastModifiedBy>
  <cp:revision>2</cp:revision>
  <cp:lastPrinted>2012-05-10T09:55:00Z</cp:lastPrinted>
  <dcterms:created xsi:type="dcterms:W3CDTF">2026-03-10T12:37:00Z</dcterms:created>
  <dcterms:modified xsi:type="dcterms:W3CDTF">2026-03-10T12:37:00Z</dcterms:modified>
</cp:coreProperties>
</file>